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D8EF" w14:textId="7777777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Sukladno članku 107. Zakona o odgoju i obrazovanju u osnovnoj i srednjoj školi (NN</w:t>
      </w:r>
    </w:p>
    <w:p w14:paraId="4352FEC6" w14:textId="2409E3C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87/08, 86/09, 92/10, 105/10, 90/11, 5/12, 16/12, 86/12, 94/13, 152/14, 7/17, 68/18, 98/19, 64/20</w:t>
      </w:r>
      <w:r w:rsidR="009147EA">
        <w:rPr>
          <w:rFonts w:ascii="Arial" w:hAnsi="Arial" w:cs="Arial"/>
          <w:sz w:val="24"/>
          <w:szCs w:val="24"/>
        </w:rPr>
        <w:t>, 151/22</w:t>
      </w:r>
      <w:r w:rsidR="00A53696">
        <w:rPr>
          <w:rFonts w:ascii="Arial" w:hAnsi="Arial" w:cs="Arial"/>
          <w:sz w:val="24"/>
          <w:szCs w:val="24"/>
        </w:rPr>
        <w:t>, 155/23, 156/23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6204C360" w14:textId="77777777" w:rsidR="000D2236" w:rsidRDefault="0001014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14:paraId="6BC824B8" w14:textId="77777777" w:rsidR="000D2236" w:rsidRDefault="00010143">
      <w:pPr>
        <w:pStyle w:val="Bezproreda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51000 Rijeka, </w:t>
      </w:r>
      <w:proofErr w:type="spellStart"/>
      <w:r>
        <w:rPr>
          <w:rFonts w:ascii="Arial" w:hAnsi="Arial" w:cs="Arial"/>
          <w:sz w:val="24"/>
          <w:szCs w:val="24"/>
        </w:rPr>
        <w:t>e-mail:info@waldorf-rijeka.hr</w:t>
      </w:r>
      <w:proofErr w:type="spellEnd"/>
    </w:p>
    <w:p w14:paraId="7835A7CB" w14:textId="77777777" w:rsidR="000D2236" w:rsidRDefault="000D2236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12AB551F" w14:textId="77777777" w:rsidR="00BB1BAB" w:rsidRDefault="00BB1BAB" w:rsidP="00BB1BAB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51ED4C1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Objavljuje  </w:t>
      </w:r>
      <w:r>
        <w:rPr>
          <w:rFonts w:ascii="Arial" w:hAnsi="Arial" w:cs="Arial"/>
          <w:b/>
          <w:sz w:val="24"/>
          <w:szCs w:val="24"/>
        </w:rPr>
        <w:t>NATJEČAJ za radno mjesto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78D19A6" w14:textId="2D18B89D" w:rsidR="00BB1BAB" w:rsidRDefault="00BB1BAB" w:rsidP="00BB1BAB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UČITELJI</w:t>
      </w:r>
      <w:r w:rsidR="0034785F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CA </w:t>
      </w:r>
      <w:r w:rsidR="0034785F">
        <w:rPr>
          <w:rFonts w:ascii="Arial" w:hAnsi="Arial" w:cs="Arial"/>
          <w:sz w:val="24"/>
          <w:szCs w:val="24"/>
        </w:rPr>
        <w:t>EURITMIJE I BOTHMER GIMNASTIKE</w:t>
      </w:r>
      <w:r>
        <w:rPr>
          <w:rFonts w:ascii="Arial" w:hAnsi="Arial" w:cs="Arial"/>
          <w:sz w:val="24"/>
          <w:szCs w:val="24"/>
        </w:rPr>
        <w:t xml:space="preserve"> – 1 izvršitelj/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na puno određeno radno vrijeme</w:t>
      </w:r>
    </w:p>
    <w:p w14:paraId="1B1DC27C" w14:textId="77777777" w:rsidR="00BB1BAB" w:rsidRPr="009147EA" w:rsidRDefault="00BB1BAB" w:rsidP="00BB1BAB">
      <w:pPr>
        <w:rPr>
          <w:rFonts w:ascii="Arial" w:hAnsi="Arial" w:cs="Arial"/>
          <w:sz w:val="24"/>
          <w:szCs w:val="24"/>
        </w:rPr>
      </w:pPr>
      <w:r w:rsidRPr="009147EA">
        <w:rPr>
          <w:rFonts w:ascii="Arial" w:hAnsi="Arial" w:cs="Arial"/>
          <w:sz w:val="24"/>
          <w:szCs w:val="24"/>
        </w:rPr>
        <w:t>Uvjeti: opći i posebni uvjeti sukladno Zakonu o odgoju i obrazovanju u osnovnoj i srednjoj školi (NN 87/08, 86/09, 92/10, 105/10, 90/11, 5/12, 16/12, 86/12, 94/13, 152/14, 7/17, 68/18, 98/19, 64/20</w:t>
      </w:r>
      <w:r>
        <w:rPr>
          <w:rFonts w:ascii="Arial" w:hAnsi="Arial" w:cs="Arial"/>
          <w:sz w:val="24"/>
          <w:szCs w:val="24"/>
        </w:rPr>
        <w:t>, 151/22, 155/23, 156/23)</w:t>
      </w:r>
      <w:r w:rsidRPr="009147EA">
        <w:rPr>
          <w:rFonts w:ascii="Arial" w:hAnsi="Arial" w:cs="Arial"/>
          <w:sz w:val="24"/>
          <w:szCs w:val="24"/>
        </w:rPr>
        <w:t xml:space="preserve"> te Pravilniku o unutarnjem ustrojstvu i načinu rada. </w:t>
      </w:r>
    </w:p>
    <w:p w14:paraId="5FBAC5F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pisanu prijavu kandidat/</w:t>
      </w:r>
      <w:proofErr w:type="spellStart"/>
      <w:r>
        <w:rPr>
          <w:rFonts w:ascii="Arial" w:hAnsi="Arial" w:cs="Arial"/>
          <w:sz w:val="24"/>
          <w:szCs w:val="24"/>
        </w:rPr>
        <w:t>kinja</w:t>
      </w:r>
      <w:proofErr w:type="spellEnd"/>
      <w:r>
        <w:rPr>
          <w:rFonts w:ascii="Arial" w:hAnsi="Arial" w:cs="Arial"/>
          <w:sz w:val="24"/>
          <w:szCs w:val="24"/>
        </w:rPr>
        <w:t xml:space="preserve"> je dužan priložiti:</w:t>
      </w:r>
    </w:p>
    <w:p w14:paraId="1B499A6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životopis</w:t>
      </w:r>
    </w:p>
    <w:p w14:paraId="71B53D0D" w14:textId="77777777" w:rsidR="00BB1BAB" w:rsidRDefault="00BB1BAB" w:rsidP="00BB1BAB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presliku dokaza o ispunjavanju uvjeta stečene vrste i razine obrazovanja </w:t>
      </w:r>
    </w:p>
    <w:p w14:paraId="50F4218B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elektronički zapis ili potvrdu o podacima evidentiranim u bazi podataka Hrvatskog zavoda mirovinsko osiguranje (ne starije od 30 dana), za one osobe koje su prijavljene </w:t>
      </w:r>
    </w:p>
    <w:p w14:paraId="40B7BB38" w14:textId="24E9AD00" w:rsidR="00BB1BAB" w:rsidRPr="00035826" w:rsidRDefault="00BB1BAB" w:rsidP="000358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35826">
        <w:rPr>
          <w:rFonts w:ascii="Arial" w:hAnsi="Arial" w:cs="Arial"/>
          <w:sz w:val="24"/>
          <w:szCs w:val="24"/>
        </w:rPr>
        <w:tab/>
      </w:r>
      <w:r w:rsidR="00035826" w:rsidRPr="00035826">
        <w:rPr>
          <w:rFonts w:ascii="Arial" w:hAnsi="Arial" w:cs="Arial"/>
          <w:sz w:val="24"/>
          <w:szCs w:val="24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035826" w:rsidRPr="00035826">
        <w:rPr>
          <w:rFonts w:ascii="Arial" w:hAnsi="Arial" w:cs="Arial"/>
          <w:b/>
          <w:sz w:val="24"/>
          <w:szCs w:val="24"/>
        </w:rPr>
        <w:t>(ne starije od mjesec dana od dana objave natječaja)</w:t>
      </w:r>
    </w:p>
    <w:p w14:paraId="6396387F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dokaz o državljanstvu </w:t>
      </w:r>
    </w:p>
    <w:p w14:paraId="15024239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ab/>
        <w:t>dokaz o završenoj (najmanje) dvogodišnjoj naobrazbi za waldorfskog učitelja na instituciji priznatoj  od  međunarodne waldorfske asocijacije</w:t>
      </w:r>
    </w:p>
    <w:p w14:paraId="12B32F45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14:paraId="7F292422" w14:textId="77777777" w:rsidR="00BB1BAB" w:rsidRPr="00492919" w:rsidRDefault="00BB1BAB" w:rsidP="00BB1BAB">
      <w:pPr>
        <w:rPr>
          <w:rFonts w:ascii="Arial" w:hAnsi="Arial" w:cs="Arial"/>
        </w:rPr>
      </w:pPr>
      <w:r w:rsidRPr="00492919">
        <w:rPr>
          <w:rFonts w:ascii="Arial" w:eastAsia="sans-serif" w:hAnsi="Arial" w:cs="Arial"/>
          <w:color w:val="333333"/>
          <w:lang w:val="en-US" w:eastAsia="zh-CN" w:bidi="ar"/>
        </w:rPr>
        <w:br/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Ako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kandidat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uz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prijavu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priloži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dokumente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u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kojima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osobni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podaci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nisu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istovjetni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,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dužan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je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dostaviti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dokaz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o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njihovoj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promjeni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(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preslika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vjenčanog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ili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rodnog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lista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dr.</w:t>
      </w:r>
      <w:r>
        <w:rPr>
          <w:rFonts w:ascii="Arial" w:eastAsia="sans-serif" w:hAnsi="Arial" w:cs="Arial"/>
          <w:color w:val="333333"/>
          <w:lang w:val="en-US" w:eastAsia="zh-CN" w:bidi="ar"/>
        </w:rPr>
        <w:t>)</w:t>
      </w:r>
    </w:p>
    <w:p w14:paraId="685C23C9" w14:textId="77777777" w:rsidR="00BB1BAB" w:rsidRDefault="00BB1BAB" w:rsidP="00BB1BAB">
      <w:pPr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Na natječaj se mogu javiti kandidati oba spola. </w:t>
      </w:r>
    </w:p>
    <w:p w14:paraId="31D5C48A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Kandidat/</w:t>
      </w:r>
      <w:proofErr w:type="spellStart"/>
      <w:r w:rsidRPr="00492919">
        <w:rPr>
          <w:rFonts w:ascii="Arial" w:hAnsi="Arial" w:cs="Arial"/>
        </w:rPr>
        <w:t>kinja</w:t>
      </w:r>
      <w:proofErr w:type="spellEnd"/>
      <w:r w:rsidRPr="00492919">
        <w:rPr>
          <w:rFonts w:ascii="Arial" w:hAnsi="Arial" w:cs="Arial"/>
        </w:rPr>
        <w:t xml:space="preserve"> koji/a se poziva na pravo prednosti pri zapošljavanju prema posebnim propisima, dužan/na je u prijavi na natječaj pozvati se na to pravo i priložiti sve dokaze o ostvarivanju prava prednosti na koje se poziva te ima prednost u odnosu na ostale kandidate samo pod jednakim uvjetima.</w:t>
      </w:r>
    </w:p>
    <w:p w14:paraId="70E1B8E6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lastRenderedPageBreak/>
        <w:t>Kandidat/</w:t>
      </w:r>
      <w:proofErr w:type="spellStart"/>
      <w:r w:rsidRPr="00492919">
        <w:rPr>
          <w:rFonts w:ascii="Arial" w:hAnsi="Arial" w:cs="Arial"/>
        </w:rPr>
        <w:t>kinja</w:t>
      </w:r>
      <w:proofErr w:type="spellEnd"/>
      <w:r w:rsidRPr="00492919">
        <w:rPr>
          <w:rFonts w:ascii="Arial" w:hAnsi="Arial" w:cs="Arial"/>
        </w:rPr>
        <w:t xml:space="preserve"> koji/a se poziva na pravo prednosti pri zapošljavanju u skladu s člankom 102. Zakona o hrvatskim braniteljima iz Domovinskog rata i članovima njihovih obitelji (NN 121/17</w:t>
      </w:r>
      <w:r>
        <w:rPr>
          <w:rFonts w:ascii="Arial" w:hAnsi="Arial" w:cs="Arial"/>
        </w:rPr>
        <w:t>, 98/19, 84/21, 156/23</w:t>
      </w:r>
      <w:r w:rsidRPr="00492919">
        <w:rPr>
          <w:rFonts w:ascii="Arial" w:hAnsi="Arial" w:cs="Arial"/>
        </w:rPr>
        <w:t xml:space="preserve">) uz prijavu na natječaj dužan/na je, osim dokaza o ispunjavanju traženih uvjeta, priložiti </w:t>
      </w:r>
      <w:r>
        <w:rPr>
          <w:rFonts w:ascii="Arial" w:hAnsi="Arial" w:cs="Arial"/>
        </w:rPr>
        <w:t xml:space="preserve"> sve potrebne dokaze dostupne na poveznici</w:t>
      </w:r>
      <w:r w:rsidRPr="00492919">
        <w:rPr>
          <w:rFonts w:ascii="Arial" w:hAnsi="Arial" w:cs="Arial"/>
        </w:rPr>
        <w:t xml:space="preserve"> Ministarstva hrvatskih branitelja</w:t>
      </w:r>
      <w:r>
        <w:rPr>
          <w:rFonts w:ascii="Arial" w:hAnsi="Arial" w:cs="Arial"/>
        </w:rPr>
        <w:t xml:space="preserve">: </w:t>
      </w:r>
      <w:hyperlink r:id="rId7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1E7F366F" w14:textId="77777777" w:rsidR="00BB1BAB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</w:p>
    <w:p w14:paraId="115802F0" w14:textId="77777777" w:rsidR="00BB1BAB" w:rsidRDefault="00BB1BAB" w:rsidP="00BB1BAB">
      <w:pPr>
        <w:jc w:val="both"/>
        <w:rPr>
          <w:rFonts w:ascii="Arial" w:hAnsi="Arial" w:cs="Arial"/>
        </w:rPr>
      </w:pPr>
      <w:r w:rsidRPr="00421ABA">
        <w:rPr>
          <w:rFonts w:ascii="Arial" w:hAnsi="Arial" w:cs="Arial"/>
        </w:rPr>
        <w:t xml:space="preserve"> </w:t>
      </w:r>
      <w:hyperlink r:id="rId8" w:history="1">
        <w:r w:rsidRPr="0012785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78757704" w14:textId="77777777" w:rsidR="00BB1BAB" w:rsidRPr="00492919" w:rsidRDefault="00BB1BAB" w:rsidP="00BB1BAB">
      <w:pPr>
        <w:jc w:val="both"/>
        <w:rPr>
          <w:rFonts w:ascii="Arial" w:hAnsi="Arial" w:cs="Arial"/>
        </w:rPr>
      </w:pPr>
    </w:p>
    <w:p w14:paraId="4D63DFBF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/kinje koji se pozivaju na pravo prednosti pri zapošljavanju sukladno članku 9. Zakona o profesionalnoj rehabilitaciji i zapošljavanju osoba s invaliditetom (NN br. 157/13., 152/14., 39/18., 32/20.) uz prijavu na javni natječaj dužni su, osim dokaza o ispunjavanju formalnih uvjeta iz javnog natječaja, priložiti i </w:t>
      </w:r>
      <w:r>
        <w:rPr>
          <w:rFonts w:ascii="Arial" w:hAnsi="Arial" w:cs="Arial"/>
        </w:rPr>
        <w:t>dokaz o utvrđenom statusu osobe s invaliditetom.</w:t>
      </w:r>
    </w:p>
    <w:p w14:paraId="0B8B6FA4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koji se pozivaju na pravo prednosti pri zapošljavanju </w:t>
      </w:r>
      <w:r>
        <w:rPr>
          <w:rFonts w:ascii="Arial" w:hAnsi="Arial" w:cs="Arial"/>
        </w:rPr>
        <w:t>temeljem</w:t>
      </w:r>
      <w:r w:rsidRPr="00492919">
        <w:rPr>
          <w:rFonts w:ascii="Arial" w:hAnsi="Arial" w:cs="Arial"/>
        </w:rPr>
        <w:t xml:space="preserve"> Zakona o </w:t>
      </w:r>
      <w:r>
        <w:rPr>
          <w:rFonts w:ascii="Arial" w:hAnsi="Arial" w:cs="Arial"/>
        </w:rPr>
        <w:t xml:space="preserve">civilnim stradalnicima iz Domovinskog rata </w:t>
      </w:r>
      <w:r w:rsidRPr="00492919">
        <w:rPr>
          <w:rFonts w:ascii="Arial" w:hAnsi="Arial" w:cs="Arial"/>
        </w:rPr>
        <w:t xml:space="preserve"> (NN br. </w:t>
      </w:r>
      <w:r>
        <w:rPr>
          <w:rFonts w:ascii="Arial" w:hAnsi="Arial" w:cs="Arial"/>
        </w:rPr>
        <w:t>84/21</w:t>
      </w:r>
      <w:r w:rsidRPr="00492919">
        <w:rPr>
          <w:rFonts w:ascii="Arial" w:hAnsi="Arial" w:cs="Arial"/>
        </w:rPr>
        <w:t>.) dužni su</w:t>
      </w:r>
      <w:r>
        <w:rPr>
          <w:rFonts w:ascii="Arial" w:hAnsi="Arial" w:cs="Arial"/>
        </w:rPr>
        <w:t xml:space="preserve"> pored</w:t>
      </w:r>
      <w:r w:rsidRPr="00492919">
        <w:rPr>
          <w:rFonts w:ascii="Arial" w:hAnsi="Arial" w:cs="Arial"/>
        </w:rPr>
        <w:t xml:space="preserve"> dokaza o ispunjavanju formalnih uvjeta iz javnog natječaja, </w:t>
      </w:r>
      <w:r>
        <w:rPr>
          <w:rFonts w:ascii="Arial" w:hAnsi="Arial" w:cs="Arial"/>
        </w:rPr>
        <w:t xml:space="preserve">dostaviti dokaze potrebne za ostvarivanje prava prednosti pri zapošljavanju koji se nalaze na poveznici: </w:t>
      </w:r>
      <w:hyperlink r:id="rId9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7F46A477" w14:textId="77777777" w:rsidR="00BB1BAB" w:rsidRDefault="00BB1BAB" w:rsidP="00BB1BAB">
      <w:pPr>
        <w:jc w:val="both"/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  <w:r w:rsidRPr="007C2058">
        <w:t xml:space="preserve"> </w:t>
      </w:r>
    </w:p>
    <w:p w14:paraId="54206AC8" w14:textId="77777777" w:rsidR="00BB1BAB" w:rsidRDefault="0056699F" w:rsidP="00BB1BAB">
      <w:pPr>
        <w:jc w:val="both"/>
        <w:rPr>
          <w:rFonts w:ascii="Arial" w:hAnsi="Arial" w:cs="Arial"/>
        </w:rPr>
      </w:pPr>
      <w:hyperlink r:id="rId10" w:history="1">
        <w:r w:rsidR="00BB1BAB" w:rsidRPr="00127859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AD56BD" w14:textId="77777777" w:rsidR="00BB1BAB" w:rsidRDefault="00BB1BAB" w:rsidP="00BB1BAB">
      <w:pPr>
        <w:jc w:val="both"/>
        <w:rPr>
          <w:rFonts w:ascii="Arial" w:hAnsi="Arial" w:cs="Arial"/>
        </w:rPr>
      </w:pPr>
    </w:p>
    <w:p w14:paraId="66E599ED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Osoba koja ne podnese pravodobnu i urednu prijavu ili ne ispunjava formalne uvjete iz javnog natječaja, ne smatra se kandidatom/</w:t>
      </w:r>
      <w:proofErr w:type="spellStart"/>
      <w:r w:rsidRPr="00492919">
        <w:rPr>
          <w:rFonts w:ascii="Arial" w:hAnsi="Arial" w:cs="Arial"/>
        </w:rPr>
        <w:t>kinjom</w:t>
      </w:r>
      <w:proofErr w:type="spellEnd"/>
      <w:r w:rsidRPr="00492919">
        <w:rPr>
          <w:rFonts w:ascii="Arial" w:hAnsi="Arial" w:cs="Arial"/>
        </w:rPr>
        <w:t xml:space="preserve"> prijavljenim na javni natječaj. Urednom se smatra samo prijava koja sadrži sve podatke i priloge navedene u javnom natječaju. </w:t>
      </w:r>
    </w:p>
    <w:p w14:paraId="114F1050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U skladu s uredbom Europske unije 2016/679 Europskog parlamenta i Vijeća od </w:t>
      </w:r>
      <w:r>
        <w:rPr>
          <w:rFonts w:ascii="Arial" w:hAnsi="Arial" w:cs="Arial"/>
        </w:rPr>
        <w:t>27</w:t>
      </w:r>
      <w:r w:rsidRPr="00492919">
        <w:rPr>
          <w:rFonts w:ascii="Arial" w:hAnsi="Arial" w:cs="Arial"/>
        </w:rPr>
        <w:t>. travnja 201</w:t>
      </w:r>
      <w:r>
        <w:rPr>
          <w:rFonts w:ascii="Arial" w:hAnsi="Arial" w:cs="Arial"/>
        </w:rPr>
        <w:t>8</w:t>
      </w:r>
      <w:r w:rsidRPr="00492919">
        <w:rPr>
          <w:rFonts w:ascii="Arial" w:hAnsi="Arial" w:cs="Arial"/>
        </w:rPr>
        <w:t xml:space="preserve">. godine </w:t>
      </w:r>
      <w:r>
        <w:rPr>
          <w:rFonts w:ascii="Arial" w:hAnsi="Arial" w:cs="Arial"/>
        </w:rPr>
        <w:t xml:space="preserve">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14:paraId="2131802A" w14:textId="77777777" w:rsidR="00BB1BAB" w:rsidRPr="00492919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Predajom natječajne dokumentacije smatra se da je kandidat koji je izabran na natječaju dao svoju suglasnost da mu se podaci navedu u odgovoru na natječaj. </w:t>
      </w:r>
    </w:p>
    <w:p w14:paraId="030EA07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 za podnošenje prijava je osam (8) dana od objave natječaja na mrežnim stranicama škole i Hrvatskog zavoda za zapošljavanje.  </w:t>
      </w:r>
    </w:p>
    <w:p w14:paraId="632E49C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Natječajna dokumentacija neće se vraćati. Obavijest o rezultatima izbora biti će objavljeni na mrežnim stranicama Škole.</w:t>
      </w:r>
    </w:p>
    <w:p w14:paraId="01D0FD4A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lastRenderedPageBreak/>
        <w:t xml:space="preserve">Natječajna dokumentacija dostavlja se u preslici u papirnatom ili PDF formatu na e-mail: </w:t>
      </w:r>
      <w:hyperlink r:id="rId11" w:history="1">
        <w:r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Style w:val="Hiperveza"/>
          <w:rFonts w:ascii="Arial" w:hAnsi="Arial" w:cs="Arial"/>
          <w:sz w:val="24"/>
          <w:szCs w:val="24"/>
        </w:rPr>
        <w:t xml:space="preserve"> </w:t>
      </w:r>
      <w:r w:rsidRPr="001249EB">
        <w:rPr>
          <w:rFonts w:ascii="Arial" w:hAnsi="Arial" w:cs="Arial"/>
          <w:sz w:val="24"/>
          <w:szCs w:val="24"/>
        </w:rPr>
        <w:t xml:space="preserve"> ili preporučenom poštom na adresu: </w:t>
      </w:r>
      <w:r>
        <w:rPr>
          <w:rFonts w:ascii="Arial" w:hAnsi="Arial" w:cs="Arial"/>
          <w:sz w:val="24"/>
          <w:szCs w:val="24"/>
        </w:rPr>
        <w:t xml:space="preserve">Osnovna waldorfska škola, </w:t>
      </w: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51000 Rijeka. </w:t>
      </w:r>
    </w:p>
    <w:p w14:paraId="4991A785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Priloženu natječajnu dokumentaciju ne vraćamo. </w:t>
      </w:r>
    </w:p>
    <w:p w14:paraId="73D47687" w14:textId="3A710351" w:rsidR="00BB1BAB" w:rsidRDefault="00BB1BAB" w:rsidP="00BB1BAB">
      <w:pPr>
        <w:jc w:val="both"/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Natječaj je objavljen na mrežnim stranicama i oglasnoj ploči Vrtića, te na mrežnim stranicama Hrvatskog zavoda za zapošljavanje dana </w:t>
      </w:r>
      <w:r w:rsidR="00FC1E41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.</w:t>
      </w:r>
      <w:r w:rsidRPr="001249EB">
        <w:rPr>
          <w:rFonts w:ascii="Arial" w:hAnsi="Arial" w:cs="Arial"/>
          <w:sz w:val="24"/>
          <w:szCs w:val="24"/>
        </w:rPr>
        <w:t xml:space="preserve"> </w:t>
      </w:r>
      <w:r w:rsidR="00FC1E41">
        <w:rPr>
          <w:rFonts w:ascii="Arial" w:hAnsi="Arial" w:cs="Arial"/>
          <w:sz w:val="24"/>
          <w:szCs w:val="24"/>
        </w:rPr>
        <w:t>svibnja</w:t>
      </w:r>
      <w:r w:rsidRPr="001249EB">
        <w:rPr>
          <w:rFonts w:ascii="Arial" w:hAnsi="Arial" w:cs="Arial"/>
          <w:sz w:val="24"/>
          <w:szCs w:val="24"/>
        </w:rPr>
        <w:t xml:space="preserve"> 202</w:t>
      </w:r>
      <w:r w:rsidR="00FC1E41">
        <w:rPr>
          <w:rFonts w:ascii="Arial" w:hAnsi="Arial" w:cs="Arial"/>
          <w:sz w:val="24"/>
          <w:szCs w:val="24"/>
        </w:rPr>
        <w:t>5</w:t>
      </w:r>
      <w:r w:rsidRPr="001249EB">
        <w:rPr>
          <w:rFonts w:ascii="Arial" w:hAnsi="Arial" w:cs="Arial"/>
          <w:sz w:val="24"/>
          <w:szCs w:val="24"/>
        </w:rPr>
        <w:t xml:space="preserve">. godine i traje do </w:t>
      </w:r>
      <w:r w:rsidR="00FC1E41">
        <w:rPr>
          <w:rFonts w:ascii="Arial" w:hAnsi="Arial" w:cs="Arial"/>
          <w:sz w:val="24"/>
          <w:szCs w:val="24"/>
        </w:rPr>
        <w:t>24</w:t>
      </w:r>
      <w:r w:rsidRPr="001249EB">
        <w:rPr>
          <w:rFonts w:ascii="Arial" w:hAnsi="Arial" w:cs="Arial"/>
          <w:sz w:val="24"/>
          <w:szCs w:val="24"/>
        </w:rPr>
        <w:t xml:space="preserve">. </w:t>
      </w:r>
      <w:r w:rsidR="00FC1E41">
        <w:rPr>
          <w:rFonts w:ascii="Arial" w:hAnsi="Arial" w:cs="Arial"/>
          <w:sz w:val="24"/>
          <w:szCs w:val="24"/>
        </w:rPr>
        <w:t>svibnja</w:t>
      </w:r>
      <w:r w:rsidRPr="001249EB">
        <w:rPr>
          <w:rFonts w:ascii="Arial" w:hAnsi="Arial" w:cs="Arial"/>
          <w:sz w:val="24"/>
          <w:szCs w:val="24"/>
        </w:rPr>
        <w:t xml:space="preserve"> 202</w:t>
      </w:r>
      <w:r w:rsidR="00FC1E41">
        <w:rPr>
          <w:rFonts w:ascii="Arial" w:hAnsi="Arial" w:cs="Arial"/>
          <w:sz w:val="24"/>
          <w:szCs w:val="24"/>
        </w:rPr>
        <w:t>5</w:t>
      </w:r>
      <w:r w:rsidRPr="001249EB">
        <w:rPr>
          <w:rFonts w:ascii="Arial" w:hAnsi="Arial" w:cs="Arial"/>
          <w:sz w:val="24"/>
          <w:szCs w:val="24"/>
        </w:rPr>
        <w:t>. godine.</w:t>
      </w:r>
    </w:p>
    <w:p w14:paraId="38D40863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95294CF" w14:textId="77D63474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Klasa:102-02/2</w:t>
      </w:r>
      <w:r w:rsidR="00FC1E4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-01/</w:t>
      </w:r>
      <w:r w:rsidR="00232BA9">
        <w:rPr>
          <w:rFonts w:ascii="Arial" w:hAnsi="Arial" w:cs="Arial"/>
          <w:sz w:val="24"/>
          <w:szCs w:val="24"/>
        </w:rPr>
        <w:t>06</w:t>
      </w:r>
    </w:p>
    <w:p w14:paraId="302390AF" w14:textId="7D9D2175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Urbroj</w:t>
      </w:r>
      <w:proofErr w:type="spellEnd"/>
      <w:r>
        <w:rPr>
          <w:rFonts w:ascii="Arial" w:hAnsi="Arial" w:cs="Arial"/>
          <w:sz w:val="24"/>
          <w:szCs w:val="24"/>
        </w:rPr>
        <w:t>: 2170-55-2</w:t>
      </w:r>
      <w:r w:rsidR="00FC1E4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F7247FD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E409A83" w14:textId="77777777" w:rsidR="00BB1BAB" w:rsidRDefault="00BB1BAB" w:rsidP="00BB1BAB">
      <w:pPr>
        <w:ind w:left="57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Školskog odbora </w:t>
      </w:r>
    </w:p>
    <w:p w14:paraId="4F74791E" w14:textId="77777777" w:rsidR="00BB1BAB" w:rsidRDefault="00BB1BAB" w:rsidP="00BB1BA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Mladen Zovko</w:t>
      </w:r>
    </w:p>
    <w:p w14:paraId="566F94B7" w14:textId="57210BB4" w:rsidR="000D2236" w:rsidRDefault="000D2236" w:rsidP="00BB1BAB">
      <w:pPr>
        <w:rPr>
          <w:rFonts w:ascii="Arial" w:hAnsi="Arial" w:cs="Arial"/>
          <w:sz w:val="24"/>
          <w:szCs w:val="24"/>
        </w:rPr>
      </w:pPr>
    </w:p>
    <w:sectPr w:rsidR="000D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9F1F" w14:textId="77777777" w:rsidR="0056699F" w:rsidRDefault="0056699F">
      <w:pPr>
        <w:spacing w:line="240" w:lineRule="auto"/>
      </w:pPr>
      <w:r>
        <w:separator/>
      </w:r>
    </w:p>
  </w:endnote>
  <w:endnote w:type="continuationSeparator" w:id="0">
    <w:p w14:paraId="17C13AF3" w14:textId="77777777" w:rsidR="0056699F" w:rsidRDefault="005669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EC575" w14:textId="77777777" w:rsidR="0056699F" w:rsidRDefault="0056699F">
      <w:pPr>
        <w:spacing w:after="0"/>
      </w:pPr>
      <w:r>
        <w:separator/>
      </w:r>
    </w:p>
  </w:footnote>
  <w:footnote w:type="continuationSeparator" w:id="0">
    <w:p w14:paraId="4E5B5B43" w14:textId="77777777" w:rsidR="0056699F" w:rsidRDefault="005669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619"/>
    <w:multiLevelType w:val="multilevel"/>
    <w:tmpl w:val="0667561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10143"/>
    <w:rsid w:val="00034C27"/>
    <w:rsid w:val="00035826"/>
    <w:rsid w:val="00075D64"/>
    <w:rsid w:val="000D2236"/>
    <w:rsid w:val="001D49BD"/>
    <w:rsid w:val="001F52B1"/>
    <w:rsid w:val="00232BA9"/>
    <w:rsid w:val="00244405"/>
    <w:rsid w:val="002B3961"/>
    <w:rsid w:val="002B76E9"/>
    <w:rsid w:val="002F3A67"/>
    <w:rsid w:val="00322137"/>
    <w:rsid w:val="00323C83"/>
    <w:rsid w:val="0034785F"/>
    <w:rsid w:val="00356865"/>
    <w:rsid w:val="003A5980"/>
    <w:rsid w:val="003D3D08"/>
    <w:rsid w:val="003D7E67"/>
    <w:rsid w:val="004573AF"/>
    <w:rsid w:val="00475257"/>
    <w:rsid w:val="004B1949"/>
    <w:rsid w:val="0056699F"/>
    <w:rsid w:val="005923D0"/>
    <w:rsid w:val="005D12B2"/>
    <w:rsid w:val="0064123D"/>
    <w:rsid w:val="006766DA"/>
    <w:rsid w:val="006A1EC4"/>
    <w:rsid w:val="006C0FCD"/>
    <w:rsid w:val="00746445"/>
    <w:rsid w:val="007E2825"/>
    <w:rsid w:val="0081476B"/>
    <w:rsid w:val="00814BAE"/>
    <w:rsid w:val="00880A70"/>
    <w:rsid w:val="008923EB"/>
    <w:rsid w:val="008B127B"/>
    <w:rsid w:val="008D56B0"/>
    <w:rsid w:val="00906850"/>
    <w:rsid w:val="009147EA"/>
    <w:rsid w:val="00930D02"/>
    <w:rsid w:val="0096149B"/>
    <w:rsid w:val="00991884"/>
    <w:rsid w:val="009E5B64"/>
    <w:rsid w:val="00A037E7"/>
    <w:rsid w:val="00A06541"/>
    <w:rsid w:val="00A20014"/>
    <w:rsid w:val="00A3644E"/>
    <w:rsid w:val="00A53696"/>
    <w:rsid w:val="00A82B5C"/>
    <w:rsid w:val="00B630A0"/>
    <w:rsid w:val="00B927C4"/>
    <w:rsid w:val="00BB1BAB"/>
    <w:rsid w:val="00C31BC8"/>
    <w:rsid w:val="00C41A70"/>
    <w:rsid w:val="00D0715C"/>
    <w:rsid w:val="00D62F45"/>
    <w:rsid w:val="00D91B3B"/>
    <w:rsid w:val="00E020A1"/>
    <w:rsid w:val="00E1516E"/>
    <w:rsid w:val="00E45625"/>
    <w:rsid w:val="00F01167"/>
    <w:rsid w:val="00F615E8"/>
    <w:rsid w:val="00F61E38"/>
    <w:rsid w:val="00F93369"/>
    <w:rsid w:val="00FC1E41"/>
    <w:rsid w:val="00FD1E1E"/>
    <w:rsid w:val="636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9E81"/>
  <w15:docId w15:val="{1F4E3FDC-1205-4CC7-8713-734AB5C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A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ldorf-rijek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9</cp:revision>
  <cp:lastPrinted>2021-11-29T08:07:00Z</cp:lastPrinted>
  <dcterms:created xsi:type="dcterms:W3CDTF">2024-07-11T07:11:00Z</dcterms:created>
  <dcterms:modified xsi:type="dcterms:W3CDTF">2025-05-15T11:22:00Z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