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236" w:rsidRDefault="00010143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Sukladno članku 107. Zakona o odgoju i obrazovanju u osnovnoj i srednjoj školi (NN</w:t>
      </w:r>
    </w:p>
    <w:p w:rsidR="000D2236" w:rsidRDefault="00010143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87/08, 86/09, 92/10, 105/10, 90/11, 5/12, 16/12, 86/12, 94/13, 152/14, 7/17, 68/18, 98/19, 64/20</w:t>
      </w:r>
      <w:r w:rsidR="009147EA">
        <w:rPr>
          <w:rFonts w:ascii="Arial" w:hAnsi="Arial" w:cs="Arial"/>
          <w:sz w:val="24"/>
          <w:szCs w:val="24"/>
        </w:rPr>
        <w:t>, 151/22</w:t>
      </w:r>
      <w:r>
        <w:rPr>
          <w:rFonts w:ascii="Arial" w:hAnsi="Arial" w:cs="Arial"/>
          <w:sz w:val="24"/>
          <w:szCs w:val="24"/>
        </w:rPr>
        <w:t xml:space="preserve">) </w:t>
      </w:r>
    </w:p>
    <w:p w:rsidR="000D2236" w:rsidRDefault="00010143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Osnovna waldorfska škola</w:t>
      </w:r>
    </w:p>
    <w:p w:rsidR="000D2236" w:rsidRDefault="00010143">
      <w:pPr>
        <w:pStyle w:val="Bezproreda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Zametska</w:t>
      </w:r>
      <w:proofErr w:type="spellEnd"/>
      <w:r>
        <w:rPr>
          <w:rFonts w:ascii="Arial" w:hAnsi="Arial" w:cs="Arial"/>
          <w:sz w:val="24"/>
          <w:szCs w:val="24"/>
        </w:rPr>
        <w:t xml:space="preserve"> 6, 51000 Rijeka, </w:t>
      </w:r>
      <w:proofErr w:type="spellStart"/>
      <w:r>
        <w:rPr>
          <w:rFonts w:ascii="Arial" w:hAnsi="Arial" w:cs="Arial"/>
          <w:sz w:val="24"/>
          <w:szCs w:val="24"/>
        </w:rPr>
        <w:t>e-mail:info@waldorf-rijeka.hr</w:t>
      </w:r>
      <w:proofErr w:type="spellEnd"/>
    </w:p>
    <w:p w:rsidR="000D2236" w:rsidRDefault="000D2236">
      <w:pPr>
        <w:pStyle w:val="Bezproreda"/>
        <w:jc w:val="center"/>
        <w:rPr>
          <w:rFonts w:ascii="Arial" w:hAnsi="Arial" w:cs="Arial"/>
          <w:sz w:val="24"/>
          <w:szCs w:val="24"/>
        </w:rPr>
      </w:pPr>
    </w:p>
    <w:p w:rsidR="000D2236" w:rsidRDefault="000101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Objavljuje  </w:t>
      </w:r>
      <w:r>
        <w:rPr>
          <w:rFonts w:ascii="Arial" w:hAnsi="Arial" w:cs="Arial"/>
          <w:b/>
          <w:sz w:val="24"/>
          <w:szCs w:val="24"/>
        </w:rPr>
        <w:t>NATJEČAJ za</w:t>
      </w:r>
      <w:r w:rsidR="009147E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radn</w:t>
      </w:r>
      <w:r w:rsidR="009147E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 mjest</w:t>
      </w:r>
      <w:r w:rsidR="009147E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: </w:t>
      </w:r>
    </w:p>
    <w:p w:rsidR="009147EA" w:rsidRPr="00A82B5C" w:rsidRDefault="00C41A70" w:rsidP="009147EA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82B5C">
        <w:rPr>
          <w:rFonts w:ascii="Arial" w:hAnsi="Arial" w:cs="Arial"/>
          <w:sz w:val="24"/>
          <w:szCs w:val="24"/>
        </w:rPr>
        <w:t>Psiholog</w:t>
      </w:r>
      <w:r w:rsidR="00010143" w:rsidRPr="00A82B5C">
        <w:rPr>
          <w:rFonts w:ascii="Arial" w:hAnsi="Arial" w:cs="Arial"/>
          <w:sz w:val="24"/>
          <w:szCs w:val="24"/>
        </w:rPr>
        <w:t xml:space="preserve"> – </w:t>
      </w:r>
      <w:r w:rsidR="009147EA" w:rsidRPr="00A82B5C">
        <w:rPr>
          <w:rFonts w:ascii="Arial" w:hAnsi="Arial" w:cs="Arial"/>
          <w:sz w:val="24"/>
          <w:szCs w:val="24"/>
        </w:rPr>
        <w:t>1</w:t>
      </w:r>
      <w:r w:rsidR="00010143" w:rsidRPr="00A82B5C">
        <w:rPr>
          <w:rFonts w:ascii="Arial" w:hAnsi="Arial" w:cs="Arial"/>
          <w:sz w:val="24"/>
          <w:szCs w:val="24"/>
        </w:rPr>
        <w:t xml:space="preserve"> izvršitelj/</w:t>
      </w:r>
      <w:proofErr w:type="spellStart"/>
      <w:r w:rsidR="00010143" w:rsidRPr="00A82B5C">
        <w:rPr>
          <w:rFonts w:ascii="Arial" w:hAnsi="Arial" w:cs="Arial"/>
          <w:sz w:val="24"/>
          <w:szCs w:val="24"/>
        </w:rPr>
        <w:t>ica</w:t>
      </w:r>
      <w:proofErr w:type="spellEnd"/>
      <w:r w:rsidR="00010143" w:rsidRPr="00A82B5C">
        <w:rPr>
          <w:rFonts w:ascii="Arial" w:hAnsi="Arial" w:cs="Arial"/>
          <w:sz w:val="24"/>
          <w:szCs w:val="24"/>
        </w:rPr>
        <w:t xml:space="preserve"> na </w:t>
      </w:r>
      <w:r w:rsidR="009147EA" w:rsidRPr="00A82B5C">
        <w:rPr>
          <w:rFonts w:ascii="Arial" w:hAnsi="Arial" w:cs="Arial"/>
          <w:sz w:val="24"/>
          <w:szCs w:val="24"/>
        </w:rPr>
        <w:t>ne</w:t>
      </w:r>
      <w:r w:rsidR="00010143" w:rsidRPr="00A82B5C">
        <w:rPr>
          <w:rFonts w:ascii="Arial" w:hAnsi="Arial" w:cs="Arial"/>
          <w:sz w:val="24"/>
          <w:szCs w:val="24"/>
        </w:rPr>
        <w:t xml:space="preserve">puno </w:t>
      </w:r>
      <w:r w:rsidR="00A82B5C" w:rsidRPr="00A82B5C">
        <w:rPr>
          <w:rFonts w:ascii="Arial" w:hAnsi="Arial" w:cs="Arial"/>
          <w:sz w:val="24"/>
          <w:szCs w:val="24"/>
        </w:rPr>
        <w:t xml:space="preserve">( 28 sati tjedno) </w:t>
      </w:r>
      <w:r w:rsidR="00010143" w:rsidRPr="00A82B5C">
        <w:rPr>
          <w:rFonts w:ascii="Arial" w:hAnsi="Arial" w:cs="Arial"/>
          <w:sz w:val="24"/>
          <w:szCs w:val="24"/>
        </w:rPr>
        <w:t>određeno radno vrijeme</w:t>
      </w:r>
      <w:r w:rsidR="00322137" w:rsidRPr="00A82B5C">
        <w:rPr>
          <w:rFonts w:ascii="Arial" w:hAnsi="Arial" w:cs="Arial"/>
          <w:sz w:val="24"/>
          <w:szCs w:val="24"/>
        </w:rPr>
        <w:t xml:space="preserve"> do 31.12.2023.</w:t>
      </w:r>
    </w:p>
    <w:p w:rsidR="00322137" w:rsidRPr="00A82B5C" w:rsidRDefault="00322137" w:rsidP="00322137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82B5C">
        <w:rPr>
          <w:rFonts w:ascii="Arial" w:hAnsi="Arial" w:cs="Arial"/>
          <w:sz w:val="24"/>
          <w:szCs w:val="24"/>
        </w:rPr>
        <w:t>Waldorfski/a učitelj/</w:t>
      </w:r>
      <w:proofErr w:type="spellStart"/>
      <w:r w:rsidRPr="00A82B5C">
        <w:rPr>
          <w:rFonts w:ascii="Arial" w:hAnsi="Arial" w:cs="Arial"/>
          <w:sz w:val="24"/>
          <w:szCs w:val="24"/>
        </w:rPr>
        <w:t>ica</w:t>
      </w:r>
      <w:proofErr w:type="spellEnd"/>
      <w:r w:rsidRPr="00A82B5C">
        <w:rPr>
          <w:rFonts w:ascii="Arial" w:hAnsi="Arial" w:cs="Arial"/>
          <w:sz w:val="24"/>
          <w:szCs w:val="24"/>
        </w:rPr>
        <w:t xml:space="preserve"> euritmije – 1  izvršitelj/</w:t>
      </w:r>
      <w:proofErr w:type="spellStart"/>
      <w:r w:rsidRPr="00A82B5C">
        <w:rPr>
          <w:rFonts w:ascii="Arial" w:hAnsi="Arial" w:cs="Arial"/>
          <w:sz w:val="24"/>
          <w:szCs w:val="24"/>
        </w:rPr>
        <w:t>ica</w:t>
      </w:r>
      <w:proofErr w:type="spellEnd"/>
      <w:r w:rsidRPr="00A82B5C">
        <w:rPr>
          <w:rFonts w:ascii="Arial" w:hAnsi="Arial" w:cs="Arial"/>
          <w:sz w:val="24"/>
          <w:szCs w:val="24"/>
        </w:rPr>
        <w:t xml:space="preserve"> na puno određeno radno vrijeme</w:t>
      </w:r>
      <w:r w:rsidR="00C41A70" w:rsidRPr="00A82B5C">
        <w:rPr>
          <w:rFonts w:ascii="Arial" w:hAnsi="Arial" w:cs="Arial"/>
          <w:sz w:val="24"/>
          <w:szCs w:val="24"/>
        </w:rPr>
        <w:t>, do 31. kolovoza 2023.</w:t>
      </w:r>
    </w:p>
    <w:p w:rsidR="00322137" w:rsidRPr="00A82B5C" w:rsidRDefault="00322137" w:rsidP="00322137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82B5C">
        <w:rPr>
          <w:rFonts w:ascii="Arial" w:hAnsi="Arial" w:cs="Arial"/>
          <w:sz w:val="24"/>
          <w:szCs w:val="24"/>
        </w:rPr>
        <w:t>Waldorfski/a učitelj/</w:t>
      </w:r>
      <w:proofErr w:type="spellStart"/>
      <w:r w:rsidRPr="00A82B5C">
        <w:rPr>
          <w:rFonts w:ascii="Arial" w:hAnsi="Arial" w:cs="Arial"/>
          <w:sz w:val="24"/>
          <w:szCs w:val="24"/>
        </w:rPr>
        <w:t>ica</w:t>
      </w:r>
      <w:proofErr w:type="spellEnd"/>
      <w:r w:rsidRPr="00A82B5C">
        <w:rPr>
          <w:rFonts w:ascii="Arial" w:hAnsi="Arial" w:cs="Arial"/>
          <w:sz w:val="24"/>
          <w:szCs w:val="24"/>
        </w:rPr>
        <w:t xml:space="preserve"> u produženom boravku – 1  izvršitelj/</w:t>
      </w:r>
      <w:proofErr w:type="spellStart"/>
      <w:r w:rsidRPr="00A82B5C">
        <w:rPr>
          <w:rFonts w:ascii="Arial" w:hAnsi="Arial" w:cs="Arial"/>
          <w:sz w:val="24"/>
          <w:szCs w:val="24"/>
        </w:rPr>
        <w:t>ica</w:t>
      </w:r>
      <w:proofErr w:type="spellEnd"/>
      <w:r w:rsidRPr="00A82B5C">
        <w:rPr>
          <w:rFonts w:ascii="Arial" w:hAnsi="Arial" w:cs="Arial"/>
          <w:sz w:val="24"/>
          <w:szCs w:val="24"/>
        </w:rPr>
        <w:t xml:space="preserve"> na puno određeno radno vrijeme, do 31. kolovoza 2023. godine</w:t>
      </w:r>
    </w:p>
    <w:p w:rsidR="00322137" w:rsidRPr="00A82B5C" w:rsidRDefault="00322137" w:rsidP="00322137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82B5C">
        <w:rPr>
          <w:rFonts w:ascii="Arial" w:hAnsi="Arial" w:cs="Arial"/>
          <w:sz w:val="24"/>
          <w:szCs w:val="24"/>
        </w:rPr>
        <w:t>Waldorfski/a učitelj/</w:t>
      </w:r>
      <w:proofErr w:type="spellStart"/>
      <w:r w:rsidRPr="00A82B5C">
        <w:rPr>
          <w:rFonts w:ascii="Arial" w:hAnsi="Arial" w:cs="Arial"/>
          <w:sz w:val="24"/>
          <w:szCs w:val="24"/>
        </w:rPr>
        <w:t>ica</w:t>
      </w:r>
      <w:proofErr w:type="spellEnd"/>
      <w:r w:rsidRPr="00A82B5C">
        <w:rPr>
          <w:rFonts w:ascii="Arial" w:hAnsi="Arial" w:cs="Arial"/>
          <w:sz w:val="24"/>
          <w:szCs w:val="24"/>
        </w:rPr>
        <w:t xml:space="preserve"> vrtlarstva – 1  izvršitelj/</w:t>
      </w:r>
      <w:proofErr w:type="spellStart"/>
      <w:r w:rsidRPr="00A82B5C">
        <w:rPr>
          <w:rFonts w:ascii="Arial" w:hAnsi="Arial" w:cs="Arial"/>
          <w:sz w:val="24"/>
          <w:szCs w:val="24"/>
        </w:rPr>
        <w:t>ica</w:t>
      </w:r>
      <w:proofErr w:type="spellEnd"/>
      <w:r w:rsidRPr="00A82B5C">
        <w:rPr>
          <w:rFonts w:ascii="Arial" w:hAnsi="Arial" w:cs="Arial"/>
          <w:sz w:val="24"/>
          <w:szCs w:val="24"/>
        </w:rPr>
        <w:t xml:space="preserve"> na puno određeno radno vrijeme, do 31. kolovoza 2023. godine</w:t>
      </w:r>
    </w:p>
    <w:p w:rsidR="00322137" w:rsidRPr="00A82B5C" w:rsidRDefault="00322137" w:rsidP="00322137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82B5C">
        <w:rPr>
          <w:rFonts w:ascii="Arial" w:hAnsi="Arial" w:cs="Arial"/>
          <w:sz w:val="24"/>
          <w:szCs w:val="24"/>
        </w:rPr>
        <w:t>Waldorfski/a učitelj/</w:t>
      </w:r>
      <w:proofErr w:type="spellStart"/>
      <w:r w:rsidRPr="00A82B5C">
        <w:rPr>
          <w:rFonts w:ascii="Arial" w:hAnsi="Arial" w:cs="Arial"/>
          <w:sz w:val="24"/>
          <w:szCs w:val="24"/>
        </w:rPr>
        <w:t>ica</w:t>
      </w:r>
      <w:proofErr w:type="spellEnd"/>
      <w:r w:rsidRPr="00A82B5C">
        <w:rPr>
          <w:rFonts w:ascii="Arial" w:hAnsi="Arial" w:cs="Arial"/>
          <w:sz w:val="24"/>
          <w:szCs w:val="24"/>
        </w:rPr>
        <w:t xml:space="preserve"> glazbene kulture – 1  izvršitelj/</w:t>
      </w:r>
      <w:proofErr w:type="spellStart"/>
      <w:r w:rsidRPr="00A82B5C">
        <w:rPr>
          <w:rFonts w:ascii="Arial" w:hAnsi="Arial" w:cs="Arial"/>
          <w:sz w:val="24"/>
          <w:szCs w:val="24"/>
        </w:rPr>
        <w:t>ica</w:t>
      </w:r>
      <w:proofErr w:type="spellEnd"/>
      <w:r w:rsidRPr="00A82B5C">
        <w:rPr>
          <w:rFonts w:ascii="Arial" w:hAnsi="Arial" w:cs="Arial"/>
          <w:sz w:val="24"/>
          <w:szCs w:val="24"/>
        </w:rPr>
        <w:t xml:space="preserve"> na nepuno određeno radno vrijeme (10 sati tjedno), do 31. kolovoza 2023. godine</w:t>
      </w:r>
    </w:p>
    <w:p w:rsidR="00322137" w:rsidRPr="00A82B5C" w:rsidRDefault="00322137" w:rsidP="00322137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82B5C">
        <w:rPr>
          <w:rFonts w:ascii="Arial" w:hAnsi="Arial" w:cs="Arial"/>
          <w:sz w:val="24"/>
          <w:szCs w:val="24"/>
        </w:rPr>
        <w:t>Waldorfski/a učitelj/</w:t>
      </w:r>
      <w:proofErr w:type="spellStart"/>
      <w:r w:rsidRPr="00A82B5C">
        <w:rPr>
          <w:rFonts w:ascii="Arial" w:hAnsi="Arial" w:cs="Arial"/>
          <w:sz w:val="24"/>
          <w:szCs w:val="24"/>
        </w:rPr>
        <w:t>ica</w:t>
      </w:r>
      <w:proofErr w:type="spellEnd"/>
      <w:r w:rsidRPr="00A82B5C">
        <w:rPr>
          <w:rFonts w:ascii="Arial" w:hAnsi="Arial" w:cs="Arial"/>
          <w:sz w:val="24"/>
          <w:szCs w:val="24"/>
        </w:rPr>
        <w:t xml:space="preserve"> likovne kulture– 1  izvršitelj/</w:t>
      </w:r>
      <w:proofErr w:type="spellStart"/>
      <w:r w:rsidRPr="00A82B5C">
        <w:rPr>
          <w:rFonts w:ascii="Arial" w:hAnsi="Arial" w:cs="Arial"/>
          <w:sz w:val="24"/>
          <w:szCs w:val="24"/>
        </w:rPr>
        <w:t>ica</w:t>
      </w:r>
      <w:proofErr w:type="spellEnd"/>
      <w:r w:rsidRPr="00A82B5C">
        <w:rPr>
          <w:rFonts w:ascii="Arial" w:hAnsi="Arial" w:cs="Arial"/>
          <w:sz w:val="24"/>
          <w:szCs w:val="24"/>
        </w:rPr>
        <w:t xml:space="preserve"> na puno neodređeno radno vrijeme</w:t>
      </w:r>
    </w:p>
    <w:p w:rsidR="00C41A70" w:rsidRPr="00A82B5C" w:rsidRDefault="00C41A70" w:rsidP="00322137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82B5C">
        <w:rPr>
          <w:rFonts w:ascii="Arial" w:eastAsia="Times New Roman" w:hAnsi="Arial" w:cs="Arial"/>
          <w:color w:val="333333"/>
          <w:sz w:val="24"/>
          <w:szCs w:val="24"/>
        </w:rPr>
        <w:t>Waldorfski/a učitelj/</w:t>
      </w:r>
      <w:proofErr w:type="spellStart"/>
      <w:r w:rsidRPr="00A82B5C">
        <w:rPr>
          <w:rFonts w:ascii="Arial" w:eastAsia="Times New Roman" w:hAnsi="Arial" w:cs="Arial"/>
          <w:color w:val="333333"/>
          <w:sz w:val="24"/>
          <w:szCs w:val="24"/>
        </w:rPr>
        <w:t>ica</w:t>
      </w:r>
      <w:proofErr w:type="spellEnd"/>
      <w:r w:rsidRPr="00A82B5C">
        <w:rPr>
          <w:rFonts w:ascii="Arial" w:eastAsia="Times New Roman" w:hAnsi="Arial" w:cs="Arial"/>
          <w:color w:val="333333"/>
          <w:sz w:val="24"/>
          <w:szCs w:val="24"/>
        </w:rPr>
        <w:t xml:space="preserve"> – 6 izvršitelj/</w:t>
      </w:r>
      <w:proofErr w:type="spellStart"/>
      <w:r w:rsidRPr="00A82B5C">
        <w:rPr>
          <w:rFonts w:ascii="Arial" w:eastAsia="Times New Roman" w:hAnsi="Arial" w:cs="Arial"/>
          <w:color w:val="333333"/>
          <w:sz w:val="24"/>
          <w:szCs w:val="24"/>
        </w:rPr>
        <w:t>ica</w:t>
      </w:r>
      <w:proofErr w:type="spellEnd"/>
      <w:r w:rsidRPr="00A82B5C">
        <w:rPr>
          <w:rFonts w:ascii="Arial" w:eastAsia="Times New Roman" w:hAnsi="Arial" w:cs="Arial"/>
          <w:color w:val="333333"/>
          <w:sz w:val="24"/>
          <w:szCs w:val="24"/>
        </w:rPr>
        <w:t xml:space="preserve"> na puno određeno radno vrijeme, do 31. kolovoza 2023. godine</w:t>
      </w:r>
    </w:p>
    <w:p w:rsidR="00322137" w:rsidRDefault="00322137" w:rsidP="00322137">
      <w:pPr>
        <w:pStyle w:val="Odlomakpopisa"/>
        <w:rPr>
          <w:rFonts w:ascii="Arial" w:hAnsi="Arial" w:cs="Arial"/>
          <w:sz w:val="24"/>
          <w:szCs w:val="24"/>
        </w:rPr>
      </w:pPr>
    </w:p>
    <w:p w:rsidR="000D2236" w:rsidRPr="009147EA" w:rsidRDefault="00010143" w:rsidP="009147EA">
      <w:pPr>
        <w:rPr>
          <w:rFonts w:ascii="Arial" w:hAnsi="Arial" w:cs="Arial"/>
          <w:sz w:val="24"/>
          <w:szCs w:val="24"/>
        </w:rPr>
      </w:pPr>
      <w:r w:rsidRPr="009147EA">
        <w:rPr>
          <w:rFonts w:ascii="Arial" w:hAnsi="Arial" w:cs="Arial"/>
          <w:sz w:val="24"/>
          <w:szCs w:val="24"/>
        </w:rPr>
        <w:t xml:space="preserve">Uvjeti: opći i posebni uvjeti sukladno Zakonu o odgoju i obrazovanju u osnovnoj i srednjoj školi (NN 87/08, 86/09, 92/10, 105/10, 90/11, 5/12, 16/12, 86/12, 94/13, 152/14, 7/17, 68/18, 98/19, 64/20) te Pravilniku o unutarnjem ustrojstvu i načinu rada. </w:t>
      </w:r>
    </w:p>
    <w:p w:rsidR="000D2236" w:rsidRDefault="000101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 pisanu prijavu kandidat/</w:t>
      </w:r>
      <w:proofErr w:type="spellStart"/>
      <w:r>
        <w:rPr>
          <w:rFonts w:ascii="Arial" w:hAnsi="Arial" w:cs="Arial"/>
          <w:sz w:val="24"/>
          <w:szCs w:val="24"/>
        </w:rPr>
        <w:t>kinja</w:t>
      </w:r>
      <w:proofErr w:type="spellEnd"/>
      <w:r>
        <w:rPr>
          <w:rFonts w:ascii="Arial" w:hAnsi="Arial" w:cs="Arial"/>
          <w:sz w:val="24"/>
          <w:szCs w:val="24"/>
        </w:rPr>
        <w:t xml:space="preserve"> je dužan priložiti:</w:t>
      </w:r>
    </w:p>
    <w:p w:rsidR="000D2236" w:rsidRDefault="000101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>životopis</w:t>
      </w:r>
    </w:p>
    <w:p w:rsidR="000D2236" w:rsidRDefault="00010143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presliku dokaza o ispunjavanju uvjeta stečene vrste i razine obrazovanja </w:t>
      </w:r>
    </w:p>
    <w:p w:rsidR="000D2236" w:rsidRDefault="000101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elektronički zapis ili potvrdu o podacima evidentiranim u bazi podataka Hrvatskog zavoda mirovinsko osiguranje (ne starije od 30 dana), za one osobe koje su prijavljene </w:t>
      </w:r>
    </w:p>
    <w:p w:rsidR="000D2236" w:rsidRDefault="000101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>uvjerenje o nekažnjavanju (ne starije od 3 mjeseca)</w:t>
      </w:r>
    </w:p>
    <w:p w:rsidR="000D2236" w:rsidRDefault="000101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dokaz o državljanstvu </w:t>
      </w:r>
    </w:p>
    <w:p w:rsidR="000D2236" w:rsidRDefault="000101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>
        <w:rPr>
          <w:rFonts w:ascii="Arial" w:hAnsi="Arial" w:cs="Arial"/>
          <w:sz w:val="24"/>
          <w:szCs w:val="24"/>
        </w:rPr>
        <w:tab/>
        <w:t>dokaz o završenoj (najmanje) dvogodišnjoj naobrazbi za waldorfskog učitelja na instituciji priznatoj  od  međunarodne waldorfske asocijacije</w:t>
      </w:r>
    </w:p>
    <w:p w:rsidR="000D2236" w:rsidRDefault="000101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Isprave se prilažu u neovjerenom presliku. U svrhu utvrđivanja vjerodostojnosti dokumentacije kandidata/kinje koji/a je zadovoljio/la u postupku, izvršit će se uvid u originalnu ili ovjerenu dokumentaciju, prije zaključivanja ugovora o radu.</w:t>
      </w:r>
    </w:p>
    <w:p w:rsidR="000D2236" w:rsidRDefault="000101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Na natječaj se mogu javiti kandidati oba spola. Kandidat/</w:t>
      </w:r>
      <w:proofErr w:type="spellStart"/>
      <w:r>
        <w:rPr>
          <w:rFonts w:ascii="Arial" w:hAnsi="Arial" w:cs="Arial"/>
          <w:sz w:val="24"/>
          <w:szCs w:val="24"/>
        </w:rPr>
        <w:t>kinja</w:t>
      </w:r>
      <w:proofErr w:type="spellEnd"/>
      <w:r>
        <w:rPr>
          <w:rFonts w:ascii="Arial" w:hAnsi="Arial" w:cs="Arial"/>
          <w:sz w:val="24"/>
          <w:szCs w:val="24"/>
        </w:rPr>
        <w:t xml:space="preserve"> koji/a se poziva na pravo prednosti pri zapošljavanju prema posebnim propisima, dužan/na je u prijavi na natječaj pozvati se na to pravo i priložiti sve dokaze o ostvarivanju prava prednosti na koje se poziva te ima prednost u odnosu na ostale kandidate samo pod jednakim uvjetima.</w:t>
      </w:r>
    </w:p>
    <w:p w:rsidR="000D2236" w:rsidRDefault="000101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Kandidat/</w:t>
      </w:r>
      <w:proofErr w:type="spellStart"/>
      <w:r>
        <w:rPr>
          <w:rFonts w:ascii="Arial" w:hAnsi="Arial" w:cs="Arial"/>
          <w:sz w:val="24"/>
          <w:szCs w:val="24"/>
        </w:rPr>
        <w:t>kinja</w:t>
      </w:r>
      <w:proofErr w:type="spellEnd"/>
      <w:r>
        <w:rPr>
          <w:rFonts w:ascii="Arial" w:hAnsi="Arial" w:cs="Arial"/>
          <w:sz w:val="24"/>
          <w:szCs w:val="24"/>
        </w:rPr>
        <w:t xml:space="preserve"> koji/a se poziva na pravo prednosti pri zapošljavanju u skladu s člankom 102. Zakona o hrvatskim braniteljima iz Domovinskog rata i članovima njihovih obitelji (NN 121/17) uz prijavu na natječaj dužan/na je, osim dokaza o ispunjavanju traženih uvjeta, priložiti i dokaze propisane člankom 103. stavkom 1. Zakona o hrvatskim braniteljima iz Domovinskog rata i članovima njihovih obitelji, a koji su objavljeni na poveznici Ministarstva hrvatskih branitelja.  </w:t>
      </w:r>
    </w:p>
    <w:p w:rsidR="000D2236" w:rsidRDefault="00F61E38">
      <w:pPr>
        <w:jc w:val="both"/>
        <w:rPr>
          <w:rFonts w:ascii="Arial" w:hAnsi="Arial" w:cs="Arial"/>
          <w:sz w:val="24"/>
          <w:szCs w:val="24"/>
        </w:rPr>
      </w:pPr>
      <w:hyperlink r:id="rId7" w:history="1">
        <w:r w:rsidR="00010143">
          <w:rPr>
            <w:rStyle w:val="Hiperveza"/>
            <w:rFonts w:ascii="Arial" w:hAnsi="Arial" w:cs="Arial"/>
            <w:sz w:val="24"/>
            <w:szCs w:val="24"/>
          </w:rPr>
          <w:t>https://branitelji.gov.hr/UserDocsImages/NG/12%20Prosinac/Zapo%C5%A1ljavanje/POPIS%20DOKAZA%20ZA%20OSTVARIVANJE%20PRAVA%20PRI%20ZAPO%C5%A0LJAVANJU.pdf</w:t>
        </w:r>
      </w:hyperlink>
    </w:p>
    <w:p w:rsidR="000D2236" w:rsidRDefault="000101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Kandidati /kinje koji se pozivaju na pravo prednosti pri zapošljavanju sukladno članku 9. Zakona o profesionalnoj rehabilitaciji i zapošljavanju osoba s invaliditetom (NN br. 157/13., 152/14., 39/18., 32/20.) uz prijavu na javni natječaj dužni su, osim dokaza o ispunjavanju formalnih uvjeta iz javnog natječaja, priložiti i rješenje o utvrđenom invaliditetu, odnosno drugu javnu ispravu  o invaliditetu, na temelju koje se osoba može upisati u očevidnik zaposlenih osoba s invaliditetom te dokaz iz kojeg je vidljivo na koji način je prestao radni odnos kod posljednjeg poslodavca (rješenje, ugovor, sporazum i sl.). Kandidati koji se pozivaju na pravo prednosti pri zapošljavanju sukladno članku 48.f. Zakona o zaštiti vojnih i civilnih invalida rata (NN br. 33/82., 77/92. 27/93.,58/93., 2/94., 76/94., 108/95., 108/96., 82/01., 103/03., 148/13., 98/19.) uz prijavu na javni natječaj dužni su, osim dokaza o ispunjavanju formalnih uvjeta iz javnog natječaja, priložiti rješenje ili potvrdu o priznatom statusu iz kojeg je vidljivo spomenuto pravo te dokaz iz kojeg je vidljivo na koji je način prestao radni odnos kod posljednjeg poslodavca (rješenje, ugovor, sporazum i sl.). Osoba koja ne podnese pravodobnu i urednu prijavu ili ne ispunjava formalne uvjete iz javnog natječaja, ne smatra se kandidatom/</w:t>
      </w:r>
      <w:proofErr w:type="spellStart"/>
      <w:r>
        <w:rPr>
          <w:rFonts w:ascii="Arial" w:hAnsi="Arial" w:cs="Arial"/>
          <w:sz w:val="24"/>
          <w:szCs w:val="24"/>
        </w:rPr>
        <w:t>kinjom</w:t>
      </w:r>
      <w:proofErr w:type="spellEnd"/>
      <w:r>
        <w:rPr>
          <w:rFonts w:ascii="Arial" w:hAnsi="Arial" w:cs="Arial"/>
          <w:sz w:val="24"/>
          <w:szCs w:val="24"/>
        </w:rPr>
        <w:t xml:space="preserve"> prijavljenim na javni natječaj. Urednom se smatra samo prijava koja sadrži sve podatke i priloge navedene u javnom natječaju. U skladu s uredbom Europske unije 2016/679 Europskog parlamenta i Vijeća od 17. travnja 2016. godine te Zakonom o provedbi Opće uredbe o zaštiti podataka (NN 42/18.) prijavom na natječaj osoba daje privolu za prikupljanje i obradu podataka iz natječajne dokumentacije, a sve u svrhu provedbe natječaja za zapošljavanje.</w:t>
      </w:r>
    </w:p>
    <w:p w:rsidR="000D2236" w:rsidRDefault="000101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Rok za podnošenje prijava je osam (8) dana od objave natječaja na mrežnim stranicama škole i Hrvatskog zavoda za zapošljavanje.  Natječajna dokumentacija neće se vraćati. Obavijest o rezultatima izbora biti će objavljeni na mrežnim stranicama Škole. Pisane prijave s potrebnom dokumentacijom dostaviti na adresu Osnovna waldorfska škola, </w:t>
      </w:r>
      <w:proofErr w:type="spellStart"/>
      <w:r>
        <w:rPr>
          <w:rFonts w:ascii="Arial" w:hAnsi="Arial" w:cs="Arial"/>
          <w:sz w:val="24"/>
          <w:szCs w:val="24"/>
        </w:rPr>
        <w:t>Zametska</w:t>
      </w:r>
      <w:proofErr w:type="spellEnd"/>
      <w:r>
        <w:rPr>
          <w:rFonts w:ascii="Arial" w:hAnsi="Arial" w:cs="Arial"/>
          <w:sz w:val="24"/>
          <w:szCs w:val="24"/>
        </w:rPr>
        <w:t xml:space="preserve"> 6, 51000 Rijeka ili putem </w:t>
      </w:r>
      <w:proofErr w:type="spellStart"/>
      <w:r>
        <w:rPr>
          <w:rFonts w:ascii="Arial" w:hAnsi="Arial" w:cs="Arial"/>
          <w:sz w:val="24"/>
          <w:szCs w:val="24"/>
        </w:rPr>
        <w:t>mejla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hyperlink r:id="rId8" w:history="1">
        <w:r>
          <w:rPr>
            <w:rStyle w:val="Hiperveza"/>
            <w:rFonts w:ascii="Arial" w:hAnsi="Arial" w:cs="Arial"/>
            <w:sz w:val="24"/>
            <w:szCs w:val="24"/>
          </w:rPr>
          <w:t>info@waldorf-rijeka.hr</w:t>
        </w:r>
      </w:hyperlink>
      <w:r>
        <w:rPr>
          <w:rFonts w:ascii="Arial" w:hAnsi="Arial" w:cs="Arial"/>
          <w:sz w:val="24"/>
          <w:szCs w:val="24"/>
        </w:rPr>
        <w:t>, s naznakom "Za Natječaj¨).</w:t>
      </w:r>
    </w:p>
    <w:p w:rsidR="000D2236" w:rsidRDefault="000101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U prijavi na natječaj navode se osobni podaci podnositelja prijave (osobno ime, adresa stanovanja, broj telefona/mobitela, e-mail adresa). Natječaj je objavljen na mrežnim stranicama Škole, te na mrežnim stranicama Zavoda za zapošljavanje dana </w:t>
      </w:r>
      <w:r w:rsidR="007E2825">
        <w:rPr>
          <w:rFonts w:ascii="Arial" w:hAnsi="Arial" w:cs="Arial"/>
          <w:b/>
          <w:sz w:val="24"/>
          <w:szCs w:val="24"/>
        </w:rPr>
        <w:t xml:space="preserve">18. svibnja </w:t>
      </w:r>
      <w:r>
        <w:rPr>
          <w:rFonts w:ascii="Arial" w:hAnsi="Arial" w:cs="Arial"/>
          <w:b/>
          <w:sz w:val="24"/>
          <w:szCs w:val="24"/>
        </w:rPr>
        <w:t>202</w:t>
      </w:r>
      <w:r w:rsidR="007E2825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. godine.</w:t>
      </w:r>
    </w:p>
    <w:p w:rsidR="000D2236" w:rsidRDefault="000D2236">
      <w:pPr>
        <w:ind w:left="5040" w:hanging="5040"/>
        <w:rPr>
          <w:rFonts w:ascii="Arial" w:hAnsi="Arial" w:cs="Arial"/>
          <w:sz w:val="24"/>
          <w:szCs w:val="24"/>
        </w:rPr>
      </w:pPr>
    </w:p>
    <w:p w:rsidR="000D2236" w:rsidRDefault="00010143">
      <w:pPr>
        <w:ind w:left="5040" w:hanging="50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Klasa:102-02/2</w:t>
      </w:r>
      <w:r w:rsidR="00A82B5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-01/01</w:t>
      </w:r>
    </w:p>
    <w:p w:rsidR="000D2236" w:rsidRDefault="00010143">
      <w:pPr>
        <w:ind w:left="5040" w:hanging="504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Urbroj</w:t>
      </w:r>
      <w:proofErr w:type="spellEnd"/>
      <w:r>
        <w:rPr>
          <w:rFonts w:ascii="Arial" w:hAnsi="Arial" w:cs="Arial"/>
          <w:sz w:val="24"/>
          <w:szCs w:val="24"/>
        </w:rPr>
        <w:t>: 2170-55-2</w:t>
      </w:r>
      <w:r w:rsidR="00A82B5C">
        <w:rPr>
          <w:rFonts w:ascii="Arial" w:hAnsi="Arial" w:cs="Arial"/>
          <w:sz w:val="24"/>
          <w:szCs w:val="24"/>
        </w:rPr>
        <w:t>3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-01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0D2236" w:rsidRDefault="000D2236">
      <w:pPr>
        <w:ind w:left="5040" w:hanging="5040"/>
        <w:rPr>
          <w:rFonts w:ascii="Arial" w:hAnsi="Arial" w:cs="Arial"/>
          <w:sz w:val="24"/>
          <w:szCs w:val="24"/>
        </w:rPr>
      </w:pPr>
    </w:p>
    <w:p w:rsidR="000D2236" w:rsidRDefault="00010143">
      <w:pPr>
        <w:ind w:left="57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Predsjednik Školskog odbora </w:t>
      </w:r>
    </w:p>
    <w:p w:rsidR="000D2236" w:rsidRDefault="0001014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Mladen Zovko</w:t>
      </w:r>
    </w:p>
    <w:sectPr w:rsidR="000D2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1E38" w:rsidRDefault="00F61E38">
      <w:pPr>
        <w:spacing w:line="240" w:lineRule="auto"/>
      </w:pPr>
      <w:r>
        <w:separator/>
      </w:r>
    </w:p>
  </w:endnote>
  <w:endnote w:type="continuationSeparator" w:id="0">
    <w:p w:rsidR="00F61E38" w:rsidRDefault="00F61E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1E38" w:rsidRDefault="00F61E38">
      <w:pPr>
        <w:spacing w:after="0"/>
      </w:pPr>
      <w:r>
        <w:separator/>
      </w:r>
    </w:p>
  </w:footnote>
  <w:footnote w:type="continuationSeparator" w:id="0">
    <w:p w:rsidR="00F61E38" w:rsidRDefault="00F61E3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75619"/>
    <w:multiLevelType w:val="multilevel"/>
    <w:tmpl w:val="0667561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3AF"/>
    <w:rsid w:val="00010143"/>
    <w:rsid w:val="00034C27"/>
    <w:rsid w:val="00075D64"/>
    <w:rsid w:val="000D2236"/>
    <w:rsid w:val="001D49BD"/>
    <w:rsid w:val="00244405"/>
    <w:rsid w:val="002F3A67"/>
    <w:rsid w:val="00322137"/>
    <w:rsid w:val="00323C83"/>
    <w:rsid w:val="00356865"/>
    <w:rsid w:val="003A5980"/>
    <w:rsid w:val="003D3D08"/>
    <w:rsid w:val="004573AF"/>
    <w:rsid w:val="00475257"/>
    <w:rsid w:val="004B1949"/>
    <w:rsid w:val="005923D0"/>
    <w:rsid w:val="005D12B2"/>
    <w:rsid w:val="0064123D"/>
    <w:rsid w:val="006766DA"/>
    <w:rsid w:val="006A1EC4"/>
    <w:rsid w:val="006C0FCD"/>
    <w:rsid w:val="00746445"/>
    <w:rsid w:val="007E2825"/>
    <w:rsid w:val="0081476B"/>
    <w:rsid w:val="00814BAE"/>
    <w:rsid w:val="00880A70"/>
    <w:rsid w:val="008B127B"/>
    <w:rsid w:val="00906850"/>
    <w:rsid w:val="009147EA"/>
    <w:rsid w:val="00930D02"/>
    <w:rsid w:val="0096149B"/>
    <w:rsid w:val="00991884"/>
    <w:rsid w:val="00A037E7"/>
    <w:rsid w:val="00A06541"/>
    <w:rsid w:val="00A20014"/>
    <w:rsid w:val="00A3644E"/>
    <w:rsid w:val="00A82B5C"/>
    <w:rsid w:val="00B630A0"/>
    <w:rsid w:val="00B927C4"/>
    <w:rsid w:val="00C31BC8"/>
    <w:rsid w:val="00C41A70"/>
    <w:rsid w:val="00D0715C"/>
    <w:rsid w:val="00D62F45"/>
    <w:rsid w:val="00D91B3B"/>
    <w:rsid w:val="00E020A1"/>
    <w:rsid w:val="00F01167"/>
    <w:rsid w:val="00F615E8"/>
    <w:rsid w:val="00F61E38"/>
    <w:rsid w:val="00FD1E1E"/>
    <w:rsid w:val="636E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EC4B"/>
  <w15:docId w15:val="{1F4E3FDC-1205-4CC7-8713-734AB5CC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  <w:lang w:val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aldorf-rijeka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jelena.haramija@gmail.com</cp:lastModifiedBy>
  <cp:revision>19</cp:revision>
  <cp:lastPrinted>2021-11-29T08:07:00Z</cp:lastPrinted>
  <dcterms:created xsi:type="dcterms:W3CDTF">2020-05-18T10:50:00Z</dcterms:created>
  <dcterms:modified xsi:type="dcterms:W3CDTF">2023-05-17T09:25:00Z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